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3F7F71">
        <w:rPr>
          <w:rFonts w:ascii="Times New Roman" w:eastAsia="Times New Roman" w:hAnsi="Times New Roman" w:cs="Times New Roman"/>
          <w:b/>
          <w:sz w:val="36"/>
        </w:rPr>
        <w:t xml:space="preserve">Лекция#11 Вбив от А до </w:t>
      </w:r>
      <w:proofErr w:type="gramStart"/>
      <w:r w:rsidRPr="003F7F71">
        <w:rPr>
          <w:rFonts w:ascii="Times New Roman" w:eastAsia="Times New Roman" w:hAnsi="Times New Roman" w:cs="Times New Roman"/>
          <w:b/>
          <w:sz w:val="36"/>
        </w:rPr>
        <w:t>Я</w:t>
      </w:r>
      <w:proofErr w:type="gramEnd"/>
      <w:r w:rsidRPr="003F7F71">
        <w:rPr>
          <w:rFonts w:ascii="Times New Roman" w:eastAsia="Times New Roman" w:hAnsi="Times New Roman" w:cs="Times New Roman"/>
          <w:b/>
          <w:sz w:val="36"/>
        </w:rPr>
        <w:t xml:space="preserve"> 21.02.2018</w:t>
      </w:r>
      <w:bookmarkStart w:id="0" w:name="_GoBack"/>
      <w:bookmarkEnd w:id="0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3F7F71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3F7F71">
        <w:rPr>
          <w:rFonts w:ascii="Times New Roman" w:eastAsia="Times New Roman" w:hAnsi="Times New Roman" w:cs="Times New Roman"/>
          <w:b/>
          <w:sz w:val="36"/>
        </w:rPr>
        <w:t>Пейн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(18:18:04)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начинаем лекцию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(18:18:15)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Все еще раз привет.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(18:18:33)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Что есть вбив и из чего он состоит?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(18:19:01)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В общем и целом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вбив выглядит следующим образом: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1. Нашел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2. Подобрал материалы под вбив (карта,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/туннель/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адрес/посредник)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3. Вбил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4. PROFIT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(18:19:20)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Но... когда вместо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Order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Success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вы начинаете получать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order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cancelled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decline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приходит понимание, что на самом-то деле, деталей/подводных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комней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/чертей в тихом омуте - называйте как хотите - намного больше, чем 3.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(18:19:48)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Возможно вы об этом никогда еще не задумывались, но именно это и могло/может быть причиной ваших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канцелов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Прямо сейчас я предлагаю разобрать из чего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состоит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вбив и с чем его едят.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(18:20:27)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Возьмем за основу называние каждой детали "переменной". Назовем группу переменных, подходящие под одну категорию - блоком; каждый блок состоит из нескольких подпунктов и переменных внутри </w:t>
      </w: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него, приступим к подробному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рассмотру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блоков и переменных внутри них: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(18:21:06)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Блок CREDIT CARD: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bin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(первые 6 цифр карты, определяет банк-эмитент, страну выпуска, уровень карты, наличие/отсутствие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vbv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(18:21:39)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На том или ином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бине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может стоять ограничение на платежи, лимиты расхода средств / лимиты на оплату в интернете, или он просто может быть "безденежным",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различиные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типы VBV/MCSC и его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сброса(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сброс вариативен в зависимости от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бина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);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(18:22:01)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autovbv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bins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– когда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на карте есть, но НЕ требует ввода пароля 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процессится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автоматически.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(18:22:18)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Про VBV читаем здесь: https://wwh-club.net/wiki/vbv-mcsc/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Зацикливаться на этом подпункте не стоит, но как минимум взять на заметку надо.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По этому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записывайте каждый бин, встречающийся вам в работе, а также результат работы с ним.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(18:22:50)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Уровень карты, тип карты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Уровень карты,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Classic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Platinum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Premier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Gold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т.д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а также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Debit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Credit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 Исходя из уровня карты, может делать предположения о наличии баланса на оной. Логично, что на платиновых кредитках будет больше, чем на дебетовых классиках – чисто статистически. https://wwh-club.net/wiki/visa-tipy-kart/ | https://wwh-club.net/wiki/mastercard-tipy-kart/ | https://wwh-club.net/wiki/amex-tipy-kart/ |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(18:23:31)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валидность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карты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Ничто не имеет значения: ни качество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ни настройка системы, если – карта мёртвая. Стопроцентно убедиться в этом можно только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банк  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или при наличии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энролла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 карте).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Чекеры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нередко убивают карты, поэтому слепо верить им нельзя, а США карты до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лучше не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чекать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вообще.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(18:24:14)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billing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info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address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– адрес кредитной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карты(</w:t>
      </w:r>
      <w:proofErr w:type="spellStart"/>
      <w:proofErr w:type="gramEnd"/>
      <w:r w:rsidRPr="003F7F71">
        <w:rPr>
          <w:rFonts w:ascii="Times New Roman" w:eastAsia="Times New Roman" w:hAnsi="Times New Roman" w:cs="Times New Roman"/>
          <w:sz w:val="36"/>
        </w:rPr>
        <w:t>billing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address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- адрес проживания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кардхолдера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), к сожалению,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переодически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на картах проскакивают кривые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и в случае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кривой карты 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который проверяет AVS (например почти все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USA) такая карта не войдет.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(18:24:41)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Причины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способствующие этому – это метод добычи карт, почти всегда информация о карте к нам попадает та, которую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ввёл где-то САМ. Он может заказать что-то на работу, в дом тещи и так далее.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(18:25:11)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Методы борьбы с этим есть различные, расскажу о нескольких, которые использовал лично: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 А) Пробив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до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карты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(18:25:29)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B) Поиск информации 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 общедоступных источниках, например, путём поиска 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гугле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Имя+зип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John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Woods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18462) и проверки соответствия адреса и имени на различных сайтах и соц. сетях.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(18:26:00)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С) Вбив определенных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бинов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типов карт. К типам карт можно отнести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Business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Cards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(карты для бизнеса). Это рабочие карты, которые часто </w:t>
      </w:r>
      <w:r w:rsidRPr="003F7F71">
        <w:rPr>
          <w:rFonts w:ascii="Times New Roman" w:eastAsia="Times New Roman" w:hAnsi="Times New Roman" w:cs="Times New Roman"/>
          <w:sz w:val="36"/>
        </w:rPr>
        <w:lastRenderedPageBreak/>
        <w:t>зарегистрированы на компанию/организацию (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по этому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не удивляйтесь, если вдруг вместо имени на такой карте увидите что-то типа "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Mike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Stewart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Washington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Water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Restoration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")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(18:26:28)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Плюс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таких карт в том, что 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у них ровный в 99% случаев, чем не могут похвастаться иные типы карт, по причине того, что компания заказывает товары или оплачивает услуги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приминительно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 своему рабочему адресу, то есть,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Минус – далеко не все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будут давать.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(18:26:54)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- чек карт. Есть несколько типов чеков карт: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(18:27:43)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А) Авторизация и списание. На карте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авторизируется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рандомная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сумма денег (от $0.01 до бесконечности, но обычно не более $1), по такому же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приципу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происходит чек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куда-либо при списании суммы.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(18:28:12)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B) Пре-авторизация и/или отмена авторизации. При пре-авторизации сумма не списывается из-за быстрой отмены оной; при отмене авторизации,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зануление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(отмена) происходит уже после непосредственной авторизации суммы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С)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 банк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(18:28:31)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Каждый банк и бин по-разному относится к разным рода чекам карт, но в основном влияние это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негативное(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>особенно при работе по США) и бывает убивает карты (даже пре-авторизация)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(18:29:12)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Следующий блок – Блок маскировки: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Первый пункт будет называться "человеческий фактор". В данный момент многие банки автоматически анализируют сумму месячных трат и тип транзакций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кардхолдера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и из-за абсурдного поведения (это когда 65-летняя дама покупает себе сноуборд)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возможны(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подчеркиваю, возможны) отказы транзакций со стороны банка.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(18:29:54)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Этот пункт не критичен, но не упомянуть его нельзя. Шоп передает информацию о транзакции банку, поэтому вам надо набирать минимальный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фрауд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-скор для обхода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систем – ориентируйтесь на это.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(18:30:24)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К этому пункту есть подпункт "Образ поведения". Под этим я подразумеваю мотивацию и цель человека,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покупаещего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что-либо в данный конкретный момент в конкретном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(18:30:58)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Создайте себе образ, станьте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вы вбиваете свою карту, а не чужую, поверьте в это! Вы 65-ти летняя старушка и решили подарить сыну ноутбук? Поговорите об этом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саппортом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спросите совета, почитайте описание товара, ошибитесь при вводе текста, ваши глаза уже не такие, как в молодости!)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(18:31:35)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туннель в целом можно сгруппировать и назвать блоком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-адрес, тогда переменные в данном блоке следующие: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(18:32:17)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чистота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блэк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-листам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- открытые порты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ab/>
        <w:t xml:space="preserve">Я рассказывал об этом на своей лекции по безопасности, короче говоря это не является не негативным, не позитивным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параметером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 большинстве случаев.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(18:32:37)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геолокация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адреса по базе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maxmind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>или иной важной)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У whoer.net и ряда иных сайтов подключена устаревшая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max-mind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geo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база, поэтому расход информации 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геолокации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от вбиваемого сайта в сравнении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whoer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некоторыми подобными сайтами может быть очень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координальный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критический, вплоть до другого штата.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(18:33:34)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У определенных сайтов стоят собственные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гео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-базы, часто на этих сайтах вам предлагают автоматическое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заполение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-кода, города и штата, поэтому при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 такие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лучше ориентироваться на информацию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предостовляемую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ими и исходя из неё подбирать материал.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(18:34:15)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proxy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&amp;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risk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score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- провайдер, хост-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нейм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DNS, принадлежность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хостинг-провайдеру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Интернет провайдер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хост-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нейм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может рассказать о принадлежности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 облачному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хостеру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(см. лекцию Безопасность и настройка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вирт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машины)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(18:35:01)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дальность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zip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code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от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zip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code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cc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На примере: владеем картой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-кодом 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97401, значит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должен быть максимально близким к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зипу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то есть 97401 / 9740* / 974** и т.д. – однако это напрямую зависит от вашей темы и места куда вы вбиваете, </w:t>
      </w:r>
      <w:r w:rsidRPr="003F7F71">
        <w:rPr>
          <w:rFonts w:ascii="Times New Roman" w:eastAsia="Times New Roman" w:hAnsi="Times New Roman" w:cs="Times New Roman"/>
          <w:sz w:val="36"/>
        </w:rPr>
        <w:lastRenderedPageBreak/>
        <w:t>для е-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надо подбирать максимально близко, для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вещевухи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 зависимости от ситуации: под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(18:35:56)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виртуальная и физическая машины входят во вторую группу маскировки, соответственно являются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одтельным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блоком и имеют свои группы переменных, а именно: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(18:36:15)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- ОС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Версия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виндовс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линукс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т.д.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- браузер (Браузер, версия,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WebRTC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настройки,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coockies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(18:36:53)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Серъезные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также могут запрашивать у браузера информацию об установленных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плагинах(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могут проверять только путём запроса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id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конкретного(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ых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) плагина(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)), проверять сайты по списку, на которых вы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залогинены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(https://browserleaks.com/social – можете проверить здесь, например). На практике при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залогиненом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например,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фейсбуке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– это плюсик, но не критично.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(18:37:30)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Что есть набивка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coockie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?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Набивака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серфинг по различным сайтам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иммитация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реального пользователя ДО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(18:38:10)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Странно выглядит, когда человек с "голым и пустым" браузером идёт покупать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тыщу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баксов, не так ли? Поэтому создаем образ рядового юзера-хомяка,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посерфив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предварительно по сайтам всяких локальных поликлиник/ресторанов,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амазонов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ебеев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фейсбуков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в общем об этом я рассказывал на своей лекции по настройке </w:t>
      </w:r>
      <w:r w:rsidRPr="003F7F71">
        <w:rPr>
          <w:rFonts w:ascii="Times New Roman" w:eastAsia="Times New Roman" w:hAnsi="Times New Roman" w:cs="Times New Roman"/>
          <w:sz w:val="36"/>
        </w:rPr>
        <w:lastRenderedPageBreak/>
        <w:t>системы и безопасности, сейчас напоминаю так как имеет место.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(18:38:45)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всевозможные отпечатки (шрифты,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fingerprint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audiofingerprint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многие прочие)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Совокупность отпечатков генерирует ваш уникальный слепок пользователя, остающийся в системе, решается путем смены системы (смены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дедика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), подмены ряда точечных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отпечатков(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таких, как шрифты, разрешение экрана, частота видеокарты,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etc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.) и/или использованием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антидетекта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(18:39:24)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Блок-процесс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По моему мнению сам процесс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состоит из нескольких вещей, которые, как и все переменные, могут варьироваться и/или видоизменять себя: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- способ попадания 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(например,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гугла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или же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фейсбука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твиттера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иных мест)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(18:40:18)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Да, это тоже важно. Да,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это тоже видят!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В той или иной степени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это тоже имеет значение. Есть несколько типов перехода, расскажу о них начиная от менее трастовых переходя к более трастовым соответственно: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(18:40:58)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А) прямо по ссылке с домашней страницы браузера, например,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browser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&gt;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amazon.com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В) с поисковиков, например,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google.com &gt;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amazon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(18:41:11)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С) Социальные сети,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партнерки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различные купонные/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кэшбековые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сервисы.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ab/>
        <w:t xml:space="preserve">Шоп отслеживает откуда вы пришли,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наимение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задроченные методы =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наиболие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трастовые!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(18:41:37)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ручной ввод текста или копировать-вставить –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это палит, вы при покупках со своей карты копируете своё имя из буфера обмена? Не думаю.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(18:42:13)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прогрев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Серфинг по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ОСОЗНАННЫЙ выбор товара, чтение отзывов, методов доставки. Удаление/добавление товаров в корзину[из], регистрация аккаунта в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и возможная временная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отлежка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оного), предварительный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или общение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саппортом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(18:42:48)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вбив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нет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Часть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распологает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возможностью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order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by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phone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– ордер по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телфону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Случается, что у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не грузит/глючит сайт и тогда на помощь приходит оператор поддержки, который собственноручно вводит данные вашей карты 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Плюс в том, что фактически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не видит вашу систему/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адресс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соответственно не оценивает риски на основании этих факторов.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(18:43:57)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= / ≠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шиппинг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Соответствие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вводимного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адрес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шиппинг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адресу, случается, что ордера отменяют из-за различия. Бороться можно следующими способами: проходить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по всем остальным показателям / прогрев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(например, 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лайв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чате пообщаться и сказать, что хотите купить подарок другу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etc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.) / поиск позволяющих такое делать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вбив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=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шиппинг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=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(при </w:t>
      </w: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проверке AVS системой не прокатит в большинстве случаев), вбив неликвида, на который не "затянут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".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(18:44:37)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шиппинг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Ряд адресов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широкоизвестных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посредников может быть в черном списке у многих точечных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так же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мониторятся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дубли (покупали ли на этот адрес ранее в одном и том же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(18:45:15)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емейл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под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под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получателя(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в случае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гифтами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ab/>
        <w:t xml:space="preserve">Почта тоже имеет определенный риск-скор. Наиболее трастовые – корпоративные почты по типу name@mysite.com. Наиболее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фродовые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– все, у которых упрощен процесс регистрации (например, mail.com, иначе говоря те, где при регистрации не надо принимать смс)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(18:46:04)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Кроме всего прочего, некоторые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обращают внимание на имя в адресе почты (name@mysite.com) – могут проверять наличие имени / фамилии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– также не критично, но также и важный плюсик.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(18:47:51)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Как вы сами можете наблюдать, переменных немалое количество. Поэтому, когда будут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канцелы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дважды подумайте о количестве иных переменных, напрямую влияющих на результат работы. Аналогию создания этого списка можно провести в любой работе, будь это работа с палкой, покером, банками или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партнерками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(18:48:17)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Блок последствий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Существует много различных вариантов последствий вашего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рассмотрим основные: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(18:49:47)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 -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Decline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Деклайн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Шоп даже не позволил вам повесить ордер, часто это означает, что у вас проблемы с картой, поэтому в первую очередь стоит обратить внимание именно на неё и см. Блок СС. В остальных случаях у сайта или технические проблемы и закручены гайки(редко), или вы не проходите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или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или банка) от слова совсем и где-то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палитесь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в таком случаем см. Блоки "Маскировки", "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-адрес" и "Процесс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"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(18:50:22)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 -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Cancel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Канцел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Ордер повесился, но через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время(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или сразу) на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эмейл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пришла отмена ордера, причины: не прошли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прозвонил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/ что-то не так с картой 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не смог списать деньги.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(18:50:47)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Не прошли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ему что-то не понравилось – 2 варианта развития дальнейших событий: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1 – отмена непосредственно от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системы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(или банк не позволили провести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транзу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(18:51:14)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2 – по сумме набранных очков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индикаторов ордер попал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в ручную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обработу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(это когда менеджер вручную одобряет/отменяет ордеры) и его отменил менеджер, или прозвонил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(18:51:55)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В остальном если с первым случаем всё ясно, то остальные стоит разобрать несколько более подробно.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(18:52:49)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Шоп прозвонил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– да, есть такие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которые звонят всегда, также есть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которые могут звонить только на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определнные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ордера (например, на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егифты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) и/или от конкретной указанной суммы заказа (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например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все ордера $500+)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(18:53:13)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Методы борьбы с этим следующие: указание своего/своего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прозвона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телефонного номера с целью в случае необходимости принять на него звонок / указание левого номера (например, какой-то соседней кафешки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) или несуществующего номера.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(18:53:54)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Однако из-за AVS системы в ряде стран такие ордера также могут страдать, лично я никогда не шаманю с номером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так как в моей работе совпадение AVS должно быть 99.99%, так что смотрите по своим нуждам и желаниям/темам.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(18:54:33)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Третий и последний вариант – это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канцел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из-за проблем с картой. Означает, что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либо успел спалить, либо ваш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процессит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ордера не сразу, а уже после того как ордер оставил покупатель, и тогда он может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схавать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даже мертвую карту и дать вам ордер, но денег с неё, понятное дело, не спишет.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(18:55:14)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 -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запрос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дополнительной верификации в виде фотографии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идентифицируещего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документа(паспорта/водительских прав) или фото карты. Означает, что вы где-то недотянули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или ваш ордер показался подозрительным. Возникает также в случаях, когда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уже порядком задрочен и запрашивает верификации при малейшем подозрении.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(18:55:46)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 -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запрос дополнительной верификации путём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прозвона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просят вас позвонить чтобы "уточнить" некоторые детали. Обычно гоняют по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бэкгранду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см. лекцию по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пробиву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), в зависимости от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также можно означать, что у карты кривой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Как бороться? Пробивать, звонить,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отрисовывать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 Если ордер или тесты стоят того. Заносим результаты в записи и делаем выводы.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(18:56:32)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Последний пункт лекции –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Checklist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Чеклисты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мой метод работы по точечным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путём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разрабатывания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отработки подхода применительно к ним.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(18:57:19)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Из себя представляет список пунктов (обычно 10-20), рассказывающих как можно пробить конкретный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на основании тестов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этого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различные полезные заметки, выведенные на основании опять же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опыта(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>например, как быстро приходят ордера/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канцел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) – мне это помогает в работе, своего рода создание шаблона, на который надо ориентироваться для успеха.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(18:57:47)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Пример моего чек-листа по одному крупному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"ШОП *****.COM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 - Должны быть ровные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биллинги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- Вбив должен происходить с одной попытки на 1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 Исключение: 2 попытки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- Только ручной ввод и неповторяющиеся ранее переменные (а-ля почта)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- Рассматривать вариант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дедиков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- Если не прошел анти-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но карта ровная,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канцел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придет на почту в течении 25 минут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- </w:t>
      </w:r>
      <w:r w:rsidRPr="003F7F71">
        <w:rPr>
          <w:rFonts w:ascii="Times New Roman" w:eastAsia="Times New Roman" w:hAnsi="Times New Roman" w:cs="Times New Roman"/>
          <w:sz w:val="36"/>
        </w:rPr>
        <w:t>Когда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ордер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не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пропускает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система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дает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деклайн</w:t>
      </w:r>
      <w:proofErr w:type="spellEnd"/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с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текстом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>: Unable to process credit card at this time, processor reported (Authorization Failed)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- </w:t>
      </w:r>
      <w:r w:rsidRPr="003F7F71">
        <w:rPr>
          <w:rFonts w:ascii="Times New Roman" w:eastAsia="Times New Roman" w:hAnsi="Times New Roman" w:cs="Times New Roman"/>
          <w:sz w:val="36"/>
        </w:rPr>
        <w:t>Если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у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карты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недостатончо</w:t>
      </w:r>
      <w:proofErr w:type="spellEnd"/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баланса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или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кривой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дает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деклайн</w:t>
      </w:r>
      <w:proofErr w:type="spellEnd"/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с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3F7F71">
        <w:rPr>
          <w:rFonts w:ascii="Times New Roman" w:eastAsia="Times New Roman" w:hAnsi="Times New Roman" w:cs="Times New Roman"/>
          <w:sz w:val="36"/>
        </w:rPr>
        <w:t>текстом</w:t>
      </w:r>
      <w:r w:rsidRPr="003F7F71">
        <w:rPr>
          <w:rFonts w:ascii="Times New Roman" w:eastAsia="Times New Roman" w:hAnsi="Times New Roman" w:cs="Times New Roman"/>
          <w:sz w:val="36"/>
          <w:lang w:val="en-US"/>
        </w:rPr>
        <w:t>: Please double-check your billing address and credit card information.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- Заходили следующие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517805 464018 на такие-то суммы...*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 И так далее.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(18:58:37)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Как вы могли заметить, блоки делятся 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пунктовом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групповом порядке,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по-порядку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склассифицировать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группы можно следующим образом: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Блоки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Credit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Card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Маскировка(система) –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консолидированно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– подготовка к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(18:59:16)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Блоки Процесс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последствия 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чеклисты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– результат подготовки к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и, собственно, последствия. Важно прослеживать причинно-следственную связь между подготовкой и результатом, чтобы научиться понимать, где и когда виноваты вы, а где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или поставщик материала.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(18:59:56)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«Те, которые отдаются практике без знания, похожи на моряка, отправляющегося в дорогу без </w:t>
      </w:r>
      <w:r w:rsidRPr="003F7F71">
        <w:rPr>
          <w:rFonts w:ascii="Times New Roman" w:eastAsia="Times New Roman" w:hAnsi="Times New Roman" w:cs="Times New Roman"/>
          <w:sz w:val="36"/>
        </w:rPr>
        <w:lastRenderedPageBreak/>
        <w:t>руля и компаса… практика всегда должна быть основана на хорошем знании теории».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(19:00:16)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На этом наша лекция окончена, переходим к вопросам. Ставьте "?".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(19:00:35)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1. Вбивать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виртуалки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получается не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вариант(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>кроме использования сферы и т.п.)? т.к. есть отличие от реального железа, и это будет считаться минусом.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2. Прошу написать свою схему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сетевого соединения.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Например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какие вижу я: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- Мой комп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виртуалка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(сфера) - VPN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socks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- магазин (вбив)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- Мой комп - VPN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Dedic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socks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- Магазин.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(19:02:09)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Ничего, ты все ровно первый.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1. Это зависит от сложности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-системы конкретного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в средние и ниже можно вбивать)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2. - VPN на твоём компе должен быть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- на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вешать - моветон.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Если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виртуалкой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то в общих чертах примерно так: основа-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впн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-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виртуалка-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>или туннель) - это необходимый минимум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(19:02:35)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1- как понять, что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принимает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ордр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по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телефону ?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2 - когда нам дадут список проверенных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proofErr w:type="gramStart"/>
      <w:r w:rsidRPr="003F7F71">
        <w:rPr>
          <w:rFonts w:ascii="Times New Roman" w:eastAsia="Times New Roman" w:hAnsi="Times New Roman" w:cs="Times New Roman"/>
          <w:sz w:val="36"/>
        </w:rPr>
        <w:t>соксами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?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что бы пополнить их и можно было начинать работать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3- если бить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на скупа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, я так понимаю сначала первым делом необходимо узнать у него адреса на которые он принимает и потом уже идти вбивать?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(19:03:51)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1. 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faq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(или ином месте) должно быть написано, иногда написано прямо на странице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стафа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Если этого нет - прозвонить или спросить у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саппорта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 онлайн-чате/по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эмейлу</w:t>
      </w:r>
      <w:proofErr w:type="spellEnd"/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2.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Манс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даст в основной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конфе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скоро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3. Конечно. Иначе куда вы будете вбивать.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(19:03:57)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1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как именно подбирать материал (карту) под вбив? есть какие то алгоритмы или зависимости?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2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как по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бину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определить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vbv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3. определить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, который шлет на разный бил-шип можно только опытным путем перебора?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4. есть сегодняшняя лекция в виде одной схемы (чек-лист) со всеми блоками и переменными и с основными ключевыми моментами?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5. существует ли "тренажер"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на котором можно посмотреть допустим сколько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баллов ты набираешь?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6. можно ли самому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прозванивать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сразу после ордера?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7. если ты ведешь себя максимально похожим на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то какова вероятность (%), что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не будет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прозванивать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8.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Чеклист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подразумевает из себя набор ключевых моментов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без которого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не пройдет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вбив? Можно ли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как то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в дальнейшем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группировать, чтобы сузить действие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чеклиста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(19:07:45)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1. Исходя из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бина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/уровня/типа карты.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2. Вбить его. Или если это виза - сгенерировать карту по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бину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(например здесь) https://www.elfqrin.com/discard_credit_card_generator.php и сгенерированный номер вставить сюда https://verified.visa.com/aam/activation/landingPage.aam а затем посмотреть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реакцию(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это сайт для сброса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3. Да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4. Лекция и есть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чеклист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Конспект и основные пункты каждый выносит для себя сам, я рассказал все,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что по моему мнению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важно.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5. Нет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6. Да, но не всегда имеет смысл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7. Зависит от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. Если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не звонит (или звонит редко), а ты максимально похож на КХ - то зачем ему звонить? С другой же стороны,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прозванивающий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всё подряд - будет игнорировать твою похожесть на КХ и просто прозвонит его.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8.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Чеклисты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вы создаете сами под свои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, так я показал вам систематизацию информации и пример "делания" выводов. Какой вам будет удобен такой и делайте, работать по нему вам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 xml:space="preserve">(19:08:10)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Сайты где лучше проверять чистоту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(19:08:29)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Посмотрите лекцию "безопасность и настройка виртуальной машины". В ней я давал список сайтов.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(19:10:04) star8888: расскажи про отдых карты после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удачного и неудачного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(19:11:01)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После удачного - не трогать её минимум сутки. После неудачного или вбивать сразу в другое место или отлежать также сутки или более, а затем вбить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(19:11:07)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- Только ручной ввод и неповторяющиеся ранее переменные (а-ля почта)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Т.е. в том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который ты сейчас обрабатываешь работает только ручной ввод?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(19:11:47)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Вы понимаете, что такое ручной ввод? Это когда вы пальцами печатаете текст на клавиатуре, а не копируете-вставляете.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(19:12:32)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я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подумал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что имеется ввиду просьба оператора вручную ввести данные карты)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(19:13:56) star8888: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avs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работает при любых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суммакх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? допустим 5баксов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(19:14:29)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Да, но при 5 баксах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может закрыть на это глаза и пропустить ордер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(19:14:50) star8888: т.е. возможна ситуация - первый вбив 5 баксов, следующий 200?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(19:15:25)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Возможна. Но несколько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подряд это: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lastRenderedPageBreak/>
        <w:t>а) подозрительно для банка, карта может умереть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б) подозрительно для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антифрода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>(19:15:26) star8888: через неделю, допустим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(19:16:08)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Да, можно. Но не всегда будет работать, </w:t>
      </w:r>
      <w:proofErr w:type="gramStart"/>
      <w:r w:rsidRPr="003F7F71">
        <w:rPr>
          <w:rFonts w:ascii="Times New Roman" w:eastAsia="Times New Roman" w:hAnsi="Times New Roman" w:cs="Times New Roman"/>
          <w:sz w:val="36"/>
        </w:rPr>
        <w:t>все таки</w:t>
      </w:r>
      <w:proofErr w:type="gramEnd"/>
      <w:r w:rsidRPr="003F7F71">
        <w:rPr>
          <w:rFonts w:ascii="Times New Roman" w:eastAsia="Times New Roman" w:hAnsi="Times New Roman" w:cs="Times New Roman"/>
          <w:sz w:val="36"/>
        </w:rPr>
        <w:t xml:space="preserve"> вбив то на 200 будет, и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сканить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его будут как ордер на 200, а не на 5</w:t>
      </w:r>
    </w:p>
    <w:p w:rsidR="003F7F71" w:rsidRPr="003F7F71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(19:16:16)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badd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>: через неделю может не дожить карта, носок/туннель/дед)</w:t>
      </w:r>
    </w:p>
    <w:p w:rsidR="00BF043A" w:rsidRPr="00BF043A" w:rsidRDefault="003F7F71" w:rsidP="003F7F7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3F7F71">
        <w:rPr>
          <w:rFonts w:ascii="Times New Roman" w:eastAsia="Times New Roman" w:hAnsi="Times New Roman" w:cs="Times New Roman"/>
          <w:sz w:val="36"/>
        </w:rPr>
        <w:t xml:space="preserve">(19:16:41)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: Что ж, всем спасибо за </w:t>
      </w:r>
      <w:proofErr w:type="spellStart"/>
      <w:r w:rsidRPr="003F7F71">
        <w:rPr>
          <w:rFonts w:ascii="Times New Roman" w:eastAsia="Times New Roman" w:hAnsi="Times New Roman" w:cs="Times New Roman"/>
          <w:sz w:val="36"/>
        </w:rPr>
        <w:t>лецию</w:t>
      </w:r>
      <w:proofErr w:type="spellEnd"/>
      <w:r w:rsidRPr="003F7F71">
        <w:rPr>
          <w:rFonts w:ascii="Times New Roman" w:eastAsia="Times New Roman" w:hAnsi="Times New Roman" w:cs="Times New Roman"/>
          <w:sz w:val="36"/>
        </w:rPr>
        <w:t xml:space="preserve"> </w:t>
      </w:r>
      <w:r w:rsidR="00022C75">
        <w:rPr>
          <w:rFonts w:ascii="Times New Roman" w:eastAsia="Times New Roman" w:hAnsi="Times New Roman" w:cs="Times New Roman"/>
          <w:sz w:val="36"/>
        </w:rPr>
        <w:t xml:space="preserve"> </w:t>
      </w:r>
    </w:p>
    <w:sectPr w:rsidR="00BF043A" w:rsidRPr="00BF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A056B"/>
    <w:rsid w:val="000E358C"/>
    <w:rsid w:val="000F5565"/>
    <w:rsid w:val="00116952"/>
    <w:rsid w:val="001448DB"/>
    <w:rsid w:val="00163BC4"/>
    <w:rsid w:val="00166124"/>
    <w:rsid w:val="00176780"/>
    <w:rsid w:val="001946E8"/>
    <w:rsid w:val="001E5868"/>
    <w:rsid w:val="002328C6"/>
    <w:rsid w:val="00252A9F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A3A16"/>
    <w:rsid w:val="0055531B"/>
    <w:rsid w:val="00584DF3"/>
    <w:rsid w:val="00585781"/>
    <w:rsid w:val="005D7DCA"/>
    <w:rsid w:val="005E1E73"/>
    <w:rsid w:val="00616D36"/>
    <w:rsid w:val="00653B10"/>
    <w:rsid w:val="00671F54"/>
    <w:rsid w:val="00685BE4"/>
    <w:rsid w:val="0073121C"/>
    <w:rsid w:val="00772FE7"/>
    <w:rsid w:val="007B6A23"/>
    <w:rsid w:val="00842594"/>
    <w:rsid w:val="00846383"/>
    <w:rsid w:val="0086022E"/>
    <w:rsid w:val="00990670"/>
    <w:rsid w:val="009F3042"/>
    <w:rsid w:val="00A06807"/>
    <w:rsid w:val="00A76F7D"/>
    <w:rsid w:val="00A91D70"/>
    <w:rsid w:val="00A930D1"/>
    <w:rsid w:val="00B313B2"/>
    <w:rsid w:val="00B522D3"/>
    <w:rsid w:val="00B919D7"/>
    <w:rsid w:val="00BB41F4"/>
    <w:rsid w:val="00BF043A"/>
    <w:rsid w:val="00BF12E5"/>
    <w:rsid w:val="00C2789E"/>
    <w:rsid w:val="00C53308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B563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3266</Words>
  <Characters>18620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71</cp:revision>
  <dcterms:created xsi:type="dcterms:W3CDTF">2018-01-09T16:55:00Z</dcterms:created>
  <dcterms:modified xsi:type="dcterms:W3CDTF">2018-02-21T18:34:00Z</dcterms:modified>
</cp:coreProperties>
</file>